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C93CFF" w14:textId="77777777" w:rsidR="008C3CA4" w:rsidRPr="008C3CA4" w:rsidRDefault="008C3CA4" w:rsidP="008C3CA4">
      <w:pPr>
        <w:spacing w:after="0" w:line="240" w:lineRule="auto"/>
        <w:rPr>
          <w:sz w:val="16"/>
          <w:szCs w:val="16"/>
        </w:rPr>
      </w:pPr>
    </w:p>
    <w:p w14:paraId="5135E71D" w14:textId="2E06C583" w:rsidR="008C3CA4" w:rsidRPr="008C3CA4" w:rsidRDefault="00853FB6" w:rsidP="008C3CA4">
      <w:pPr>
        <w:spacing w:after="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>Le Jardin de la Senne</w:t>
      </w:r>
      <w:r w:rsidR="004F3DDC">
        <w:rPr>
          <w:b/>
          <w:sz w:val="32"/>
          <w:szCs w:val="32"/>
        </w:rPr>
        <w:t xml:space="preserve"> / Zenne Tuin</w:t>
      </w:r>
    </w:p>
    <w:p w14:paraId="1BF033A1" w14:textId="54D40708" w:rsidR="008C3CA4" w:rsidRPr="008C3CA4" w:rsidRDefault="008C3CA4" w:rsidP="008C3CA4">
      <w:pPr>
        <w:spacing w:after="0" w:line="240" w:lineRule="auto"/>
        <w:rPr>
          <w:color w:val="FF0000"/>
        </w:rPr>
      </w:pPr>
    </w:p>
    <w:tbl>
      <w:tblPr>
        <w:tblStyle w:val="TableGrid"/>
        <w:tblW w:w="10530" w:type="dxa"/>
        <w:jc w:val="center"/>
        <w:tblInd w:w="-74" w:type="dxa"/>
        <w:tblLook w:val="04A0" w:firstRow="1" w:lastRow="0" w:firstColumn="1" w:lastColumn="0" w:noHBand="0" w:noVBand="1"/>
      </w:tblPr>
      <w:tblGrid>
        <w:gridCol w:w="4900"/>
        <w:gridCol w:w="5630"/>
      </w:tblGrid>
      <w:tr w:rsidR="008C3CA4" w:rsidRPr="00F03FFF" w14:paraId="716DD42F" w14:textId="77777777" w:rsidTr="008C3CA4">
        <w:trPr>
          <w:trHeight w:val="1689"/>
          <w:jc w:val="center"/>
        </w:trPr>
        <w:tc>
          <w:tcPr>
            <w:tcW w:w="4900" w:type="dxa"/>
          </w:tcPr>
          <w:p w14:paraId="68F97723" w14:textId="77777777" w:rsidR="008C3CA4" w:rsidRPr="00F03FFF" w:rsidRDefault="008C3CA4" w:rsidP="008C3CA4">
            <w:pPr>
              <w:spacing w:after="0" w:line="240" w:lineRule="auto"/>
              <w:rPr>
                <w:sz w:val="24"/>
                <w:szCs w:val="24"/>
              </w:rPr>
            </w:pPr>
            <w:r w:rsidRPr="00F03FFF">
              <w:rPr>
                <w:b/>
                <w:sz w:val="24"/>
                <w:szCs w:val="24"/>
                <w:u w:val="single"/>
              </w:rPr>
              <w:t>Où à Bruxelles :</w:t>
            </w:r>
          </w:p>
          <w:p w14:paraId="0279DAB3" w14:textId="406F14F1" w:rsidR="00853FB6" w:rsidRPr="00853FB6" w:rsidRDefault="00853FB6" w:rsidP="008C3CA4">
            <w:pPr>
              <w:spacing w:after="0" w:line="240" w:lineRule="auto"/>
            </w:pPr>
            <w:r w:rsidRPr="00853FB6">
              <w:t xml:space="preserve">Le Jardin de la Senne, Boulevard </w:t>
            </w:r>
            <w:r w:rsidR="004F3DDC">
              <w:t>Van Paepsem</w:t>
            </w:r>
            <w:r w:rsidRPr="00853FB6">
              <w:t>, Anderlecht</w:t>
            </w:r>
            <w:r w:rsidR="00314FC5">
              <w:t xml:space="preserve"> (à côté</w:t>
            </w:r>
            <w:r w:rsidR="004F3DDC">
              <w:t xml:space="preserve"> de Bruxelles X)</w:t>
            </w:r>
          </w:p>
          <w:p w14:paraId="17C7C6AB" w14:textId="77777777" w:rsidR="008C3CA4" w:rsidRPr="008B6931" w:rsidRDefault="008C3CA4" w:rsidP="008C3CA4">
            <w:pPr>
              <w:spacing w:after="0" w:line="240" w:lineRule="auto"/>
              <w:rPr>
                <w:i/>
              </w:rPr>
            </w:pPr>
          </w:p>
        </w:tc>
        <w:tc>
          <w:tcPr>
            <w:tcW w:w="5630" w:type="dxa"/>
          </w:tcPr>
          <w:p w14:paraId="661D4618" w14:textId="77777777" w:rsidR="008C3CA4" w:rsidRPr="00F03FFF" w:rsidRDefault="008C3CA4" w:rsidP="008C3CA4">
            <w:pPr>
              <w:spacing w:after="0" w:line="240" w:lineRule="auto"/>
              <w:rPr>
                <w:b/>
                <w:sz w:val="24"/>
                <w:szCs w:val="24"/>
                <w:u w:val="single"/>
              </w:rPr>
            </w:pPr>
            <w:r w:rsidRPr="00F03FFF">
              <w:rPr>
                <w:b/>
                <w:sz w:val="24"/>
                <w:szCs w:val="24"/>
                <w:u w:val="single"/>
              </w:rPr>
              <w:t>Historique du lieu :</w:t>
            </w:r>
          </w:p>
          <w:p w14:paraId="66554CBD" w14:textId="43F7CF1B" w:rsidR="008C3CA4" w:rsidRPr="00F03FFF" w:rsidRDefault="00853FB6" w:rsidP="00853FB6">
            <w:pPr>
              <w:spacing w:after="0" w:line="240" w:lineRule="auto"/>
            </w:pPr>
            <w:r>
              <w:t xml:space="preserve">Jardins ouvriers : </w:t>
            </w:r>
            <w:proofErr w:type="spellStart"/>
            <w:r>
              <w:t>proprieté</w:t>
            </w:r>
            <w:proofErr w:type="spellEnd"/>
            <w:r>
              <w:t xml:space="preserve"> de</w:t>
            </w:r>
            <w:r w:rsidR="00314FC5">
              <w:t xml:space="preserve"> la</w:t>
            </w:r>
            <w:r>
              <w:t xml:space="preserve"> sncb, puis</w:t>
            </w:r>
            <w:r w:rsidR="00314FC5">
              <w:t xml:space="preserve"> de</w:t>
            </w:r>
            <w:r>
              <w:t xml:space="preserve"> la </w:t>
            </w:r>
            <w:r w:rsidR="004F3DDC">
              <w:t>b-</w:t>
            </w:r>
            <w:r>
              <w:t xml:space="preserve">poste, maintenant </w:t>
            </w:r>
            <w:r w:rsidR="004F3DDC">
              <w:t xml:space="preserve">gerée par </w:t>
            </w:r>
            <w:r>
              <w:t xml:space="preserve">AG insurance. Location </w:t>
            </w:r>
            <w:r w:rsidR="004F3DDC">
              <w:t xml:space="preserve">en </w:t>
            </w:r>
            <w:r>
              <w:t>bail précaire.</w:t>
            </w:r>
          </w:p>
        </w:tc>
      </w:tr>
      <w:tr w:rsidR="008C3CA4" w:rsidRPr="00F03FFF" w14:paraId="6B25F950" w14:textId="77777777" w:rsidTr="00853FB6">
        <w:trPr>
          <w:trHeight w:val="2109"/>
          <w:jc w:val="center"/>
        </w:trPr>
        <w:tc>
          <w:tcPr>
            <w:tcW w:w="10530" w:type="dxa"/>
            <w:gridSpan w:val="2"/>
          </w:tcPr>
          <w:p w14:paraId="1D721400" w14:textId="7FEFC1DA" w:rsidR="008C3CA4" w:rsidRPr="004F3DDC" w:rsidRDefault="008C3CA4" w:rsidP="008C3CA4">
            <w:pPr>
              <w:spacing w:after="0" w:line="240" w:lineRule="auto"/>
              <w:rPr>
                <w:b/>
                <w:sz w:val="24"/>
                <w:szCs w:val="24"/>
                <w:u w:val="single"/>
              </w:rPr>
            </w:pPr>
            <w:r w:rsidRPr="00F03FFF">
              <w:rPr>
                <w:b/>
                <w:sz w:val="24"/>
                <w:szCs w:val="24"/>
                <w:u w:val="single"/>
              </w:rPr>
              <w:t xml:space="preserve">Description du terrain </w:t>
            </w:r>
            <w:r w:rsidRPr="004F3DDC">
              <w:rPr>
                <w:b/>
                <w:sz w:val="24"/>
                <w:szCs w:val="24"/>
                <w:u w:val="single"/>
              </w:rPr>
              <w:t>et de son utilisation actuelle :</w:t>
            </w:r>
          </w:p>
          <w:p w14:paraId="6A4F5153" w14:textId="23A41A2A" w:rsidR="000B5DAD" w:rsidRDefault="00DD6162" w:rsidP="000B5DAD">
            <w:pPr>
              <w:spacing w:after="0" w:line="240" w:lineRule="auto"/>
            </w:pPr>
            <w:r>
              <w:t>Ancien</w:t>
            </w:r>
            <w:r w:rsidR="00314FC5">
              <w:t>nement l’Île Sainte Hélè</w:t>
            </w:r>
            <w:r>
              <w:t>ne, a</w:t>
            </w:r>
            <w:r w:rsidR="00314FC5">
              <w:t>u bord de la</w:t>
            </w:r>
            <w:r w:rsidR="004F3DDC">
              <w:t xml:space="preserve"> Senne, entr</w:t>
            </w:r>
            <w:r w:rsidR="00B05EA1">
              <w:t>e la route et le chemin de fer, en plei</w:t>
            </w:r>
            <w:r w:rsidR="004F3DDC">
              <w:t>n</w:t>
            </w:r>
            <w:r w:rsidR="00B05EA1">
              <w:t>e</w:t>
            </w:r>
            <w:r w:rsidR="004F3DDC">
              <w:t xml:space="preserve"> zone industrielle : des jardins ouvrier</w:t>
            </w:r>
            <w:r w:rsidR="00314FC5">
              <w:t>s presque aba</w:t>
            </w:r>
            <w:r>
              <w:t>ndo</w:t>
            </w:r>
            <w:r w:rsidR="00314FC5">
              <w:t>n</w:t>
            </w:r>
            <w:r>
              <w:t>nés se transforme</w:t>
            </w:r>
            <w:r w:rsidR="00B05EA1">
              <w:t>nt</w:t>
            </w:r>
            <w:r>
              <w:t xml:space="preserve"> en </w:t>
            </w:r>
            <w:r w:rsidR="004F3DDC">
              <w:t>une e</w:t>
            </w:r>
            <w:r w:rsidR="00314FC5">
              <w:t>xpé</w:t>
            </w:r>
            <w:r w:rsidR="00853FB6" w:rsidRPr="004F3DDC">
              <w:t xml:space="preserve">rimentation </w:t>
            </w:r>
            <w:r w:rsidR="00B05EA1">
              <w:t>collective</w:t>
            </w:r>
            <w:r w:rsidR="004F3DDC">
              <w:t xml:space="preserve"> </w:t>
            </w:r>
            <w:r w:rsidR="00853FB6" w:rsidRPr="004F3DDC">
              <w:t>de permaculture</w:t>
            </w:r>
            <w:r w:rsidR="00314FC5">
              <w:t> : sans retourner</w:t>
            </w:r>
            <w:r w:rsidR="000B5DAD">
              <w:t xml:space="preserve"> le sol, sans pestis</w:t>
            </w:r>
            <w:r w:rsidR="00314FC5">
              <w:t>tides, sans engrais artificiels ;</w:t>
            </w:r>
            <w:r w:rsidR="000B5DAD">
              <w:t xml:space="preserve"> </w:t>
            </w:r>
            <w:r w:rsidR="00314FC5">
              <w:t>e</w:t>
            </w:r>
            <w:r w:rsidR="00C42D88">
              <w:t xml:space="preserve">n lien avec Les </w:t>
            </w:r>
            <w:r w:rsidR="00314FC5">
              <w:t>Jardins de la Fraternité Ouvrière</w:t>
            </w:r>
            <w:r w:rsidR="00BC74D0">
              <w:t xml:space="preserve"> de</w:t>
            </w:r>
            <w:r w:rsidR="00314FC5">
              <w:t xml:space="preserve"> Mouscron</w:t>
            </w:r>
            <w:r w:rsidR="00BC74D0">
              <w:t xml:space="preserve"> pour y suivre des cours de per</w:t>
            </w:r>
            <w:r w:rsidR="00C42D88">
              <w:t>m</w:t>
            </w:r>
            <w:r w:rsidR="00BC74D0">
              <w:t>a</w:t>
            </w:r>
            <w:r w:rsidR="00C42D88">
              <w:t xml:space="preserve">culture et achat de graines. </w:t>
            </w:r>
            <w:r w:rsidR="00314FC5">
              <w:t>50 arbres fruitier</w:t>
            </w:r>
            <w:r w:rsidR="000B5DAD">
              <w:t>s</w:t>
            </w:r>
            <w:r w:rsidR="00C42D88">
              <w:t xml:space="preserve"> sur place, une r</w:t>
            </w:r>
            <w:r w:rsidR="000B5DAD">
              <w:t>ûche d’abeilles</w:t>
            </w:r>
            <w:r w:rsidR="00C42D88">
              <w:t>,</w:t>
            </w:r>
            <w:r w:rsidR="00314FC5">
              <w:t xml:space="preserve"> une serre de sept</w:t>
            </w:r>
            <w:r w:rsidR="00547788">
              <w:t xml:space="preserve"> metres, des </w:t>
            </w:r>
            <w:r w:rsidR="00C42D88">
              <w:t>cabane</w:t>
            </w:r>
            <w:r w:rsidR="00547788">
              <w:t>s</w:t>
            </w:r>
            <w:r w:rsidR="000B5DAD">
              <w:t>.</w:t>
            </w:r>
            <w:r w:rsidR="00547788">
              <w:t xml:space="preserve"> Récuperation d’eau de pluie.</w:t>
            </w:r>
            <w:r w:rsidR="000B5DAD">
              <w:t xml:space="preserve"> </w:t>
            </w:r>
            <w:r w:rsidR="00C42D88">
              <w:t>Ten</w:t>
            </w:r>
            <w:r w:rsidR="00314FC5">
              <w:t>tative</w:t>
            </w:r>
            <w:r w:rsidR="004B47DA">
              <w:t xml:space="preserve"> d’amelior</w:t>
            </w:r>
            <w:r w:rsidR="00314FC5">
              <w:t>er</w:t>
            </w:r>
            <w:r w:rsidR="00C42D88">
              <w:t xml:space="preserve"> le sol : terra preta. Un feu pour chaque solstice.</w:t>
            </w:r>
          </w:p>
          <w:p w14:paraId="1D30908B" w14:textId="77777777" w:rsidR="008C3CA4" w:rsidRPr="00853FB6" w:rsidRDefault="004F3DDC" w:rsidP="004F3DDC">
            <w:pPr>
              <w:spacing w:after="0" w:line="240" w:lineRule="auto"/>
            </w:pPr>
            <w:r>
              <w:t xml:space="preserve"> </w:t>
            </w:r>
          </w:p>
        </w:tc>
      </w:tr>
      <w:tr w:rsidR="008C3CA4" w:rsidRPr="00F03FFF" w14:paraId="3B4C6018" w14:textId="77777777" w:rsidTr="00853FB6">
        <w:trPr>
          <w:trHeight w:val="986"/>
          <w:jc w:val="center"/>
        </w:trPr>
        <w:tc>
          <w:tcPr>
            <w:tcW w:w="10530" w:type="dxa"/>
            <w:gridSpan w:val="2"/>
          </w:tcPr>
          <w:p w14:paraId="2ADA6395" w14:textId="77777777" w:rsidR="008C3CA4" w:rsidRDefault="008C3CA4" w:rsidP="008C3CA4">
            <w:pPr>
              <w:spacing w:after="0" w:line="240" w:lineRule="auto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Description du ou des groupe(s) qui prennent soin du terrain :</w:t>
            </w:r>
          </w:p>
          <w:p w14:paraId="688A4590" w14:textId="029CEE71" w:rsidR="00853FB6" w:rsidRPr="00853FB6" w:rsidRDefault="00B05EA1" w:rsidP="008C3CA4">
            <w:pPr>
              <w:spacing w:after="0" w:line="240" w:lineRule="auto"/>
            </w:pPr>
            <w:r>
              <w:t>13 jardiniers</w:t>
            </w:r>
            <w:r w:rsidR="00853FB6">
              <w:t xml:space="preserve"> ré</w:t>
            </w:r>
            <w:r w:rsidR="00853FB6" w:rsidRPr="00853FB6">
              <w:t>gulier</w:t>
            </w:r>
            <w:r w:rsidR="00ED2139">
              <w:t>s</w:t>
            </w:r>
            <w:r w:rsidR="004B47DA">
              <w:t xml:space="preserve"> depuis 2009 sur un terrain en pente </w:t>
            </w:r>
            <w:r w:rsidR="00314FC5">
              <w:t>d’environ</w:t>
            </w:r>
            <w:r w:rsidR="004B47DA">
              <w:t xml:space="preserve"> 1,000m2. Sans soutiens extérieurs.</w:t>
            </w:r>
          </w:p>
          <w:p w14:paraId="1B9B9914" w14:textId="77777777" w:rsidR="008C3CA4" w:rsidRPr="008B6931" w:rsidRDefault="008C3CA4" w:rsidP="00ED2139">
            <w:pPr>
              <w:spacing w:after="0" w:line="240" w:lineRule="auto"/>
              <w:rPr>
                <w:i/>
              </w:rPr>
            </w:pPr>
          </w:p>
        </w:tc>
      </w:tr>
      <w:tr w:rsidR="008C3CA4" w:rsidRPr="00F03FFF" w14:paraId="0F308C27" w14:textId="77777777" w:rsidTr="008C3CA4">
        <w:trPr>
          <w:trHeight w:val="1081"/>
          <w:jc w:val="center"/>
        </w:trPr>
        <w:tc>
          <w:tcPr>
            <w:tcW w:w="10530" w:type="dxa"/>
            <w:gridSpan w:val="2"/>
          </w:tcPr>
          <w:p w14:paraId="7C0F4BA9" w14:textId="77777777" w:rsidR="008C3CA4" w:rsidRPr="00F03FFF" w:rsidRDefault="008C3CA4" w:rsidP="008C3CA4">
            <w:pPr>
              <w:spacing w:after="0" w:line="240" w:lineRule="auto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Autres a</w:t>
            </w:r>
            <w:r w:rsidRPr="00F03FFF">
              <w:rPr>
                <w:b/>
                <w:sz w:val="24"/>
                <w:szCs w:val="24"/>
                <w:u w:val="single"/>
              </w:rPr>
              <w:t>cteurs présents/concernés:</w:t>
            </w:r>
          </w:p>
          <w:p w14:paraId="4B6F7D8E" w14:textId="2BAE6F4A" w:rsidR="008C3CA4" w:rsidRPr="00853FB6" w:rsidRDefault="00ED2139" w:rsidP="003A06E8">
            <w:pPr>
              <w:spacing w:after="0" w:line="240" w:lineRule="auto"/>
            </w:pPr>
            <w:r>
              <w:t xml:space="preserve">Depuis 30 ans, </w:t>
            </w:r>
            <w:proofErr w:type="spellStart"/>
            <w:r w:rsidR="00314FC5">
              <w:t>journaliè</w:t>
            </w:r>
            <w:r w:rsidRPr="00853FB6">
              <w:t>r</w:t>
            </w:r>
            <w:r>
              <w:t>ement</w:t>
            </w:r>
            <w:proofErr w:type="spellEnd"/>
            <w:r>
              <w:t xml:space="preserve"> un voisin retraité jardin</w:t>
            </w:r>
            <w:r w:rsidR="00B05EA1">
              <w:t>e</w:t>
            </w:r>
            <w:r>
              <w:t>. D’autres voisins avec leur chien, poules</w:t>
            </w:r>
            <w:r w:rsidR="00B05EA1">
              <w:t>, lapins</w:t>
            </w:r>
            <w:r>
              <w:t xml:space="preserve"> et pigeons. </w:t>
            </w:r>
            <w:r w:rsidR="00314FC5">
              <w:t>BP post proprié</w:t>
            </w:r>
            <w:r w:rsidR="003A06E8">
              <w:t xml:space="preserve">taire. </w:t>
            </w:r>
            <w:r w:rsidR="00C42D88">
              <w:t xml:space="preserve">AG insurance gestionnaire. </w:t>
            </w:r>
            <w:r w:rsidR="00853FB6">
              <w:t xml:space="preserve">La </w:t>
            </w:r>
            <w:r>
              <w:t>région</w:t>
            </w:r>
            <w:r w:rsidR="00853FB6">
              <w:t xml:space="preserve"> </w:t>
            </w:r>
            <w:r w:rsidR="00314FC5">
              <w:t>réserve son accè</w:t>
            </w:r>
            <w:r w:rsidR="00B05EA1">
              <w:t>s</w:t>
            </w:r>
            <w:r>
              <w:t xml:space="preserve"> au bord de la Senne. </w:t>
            </w:r>
            <w:r w:rsidR="001F4364">
              <w:t>Coordination</w:t>
            </w:r>
            <w:r>
              <w:t xml:space="preserve"> </w:t>
            </w:r>
            <w:r w:rsidR="001F4364">
              <w:t>Senne, milite pou</w:t>
            </w:r>
            <w:r w:rsidR="003A06E8">
              <w:t xml:space="preserve">r la protection de la rivière. </w:t>
            </w:r>
            <w:r w:rsidR="00F63F64">
              <w:t>Proprieté</w:t>
            </w:r>
            <w:r w:rsidR="000B5DAD">
              <w:t xml:space="preserve"> de la ville, </w:t>
            </w:r>
            <w:r w:rsidR="00314FC5">
              <w:t>enlè</w:t>
            </w:r>
            <w:r w:rsidR="00C90472">
              <w:t xml:space="preserve">ve </w:t>
            </w:r>
            <w:r w:rsidR="000B5DAD">
              <w:t>les dé</w:t>
            </w:r>
            <w:r w:rsidR="00C42D88">
              <w:t>charges</w:t>
            </w:r>
            <w:r w:rsidR="00314FC5">
              <w:t xml:space="preserve"> sauvages</w:t>
            </w:r>
            <w:r w:rsidR="00F63F64">
              <w:t xml:space="preserve"> aux alentours</w:t>
            </w:r>
            <w:r w:rsidR="00C42D88">
              <w:t xml:space="preserve">. </w:t>
            </w:r>
          </w:p>
        </w:tc>
      </w:tr>
      <w:tr w:rsidR="008C3CA4" w:rsidRPr="00F03FFF" w14:paraId="573A2AC3" w14:textId="77777777" w:rsidTr="00853FB6">
        <w:trPr>
          <w:trHeight w:val="3114"/>
          <w:jc w:val="center"/>
        </w:trPr>
        <w:tc>
          <w:tcPr>
            <w:tcW w:w="10530" w:type="dxa"/>
            <w:gridSpan w:val="2"/>
          </w:tcPr>
          <w:p w14:paraId="547D664B" w14:textId="370582EF" w:rsidR="008C3CA4" w:rsidRPr="00F03FFF" w:rsidRDefault="008C3CA4" w:rsidP="008C3CA4">
            <w:pPr>
              <w:spacing w:after="0" w:line="240" w:lineRule="auto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Situation actuelle et enjeux liés au terrain</w:t>
            </w:r>
            <w:r w:rsidRPr="00F03FFF">
              <w:rPr>
                <w:b/>
                <w:sz w:val="24"/>
                <w:szCs w:val="24"/>
                <w:u w:val="single"/>
              </w:rPr>
              <w:t> :</w:t>
            </w:r>
          </w:p>
          <w:p w14:paraId="140490FF" w14:textId="14E365A9" w:rsidR="003A06E8" w:rsidRDefault="00314FC5" w:rsidP="003A06E8">
            <w:pPr>
              <w:spacing w:after="0" w:line="240" w:lineRule="auto"/>
            </w:pPr>
            <w:r>
              <w:t>c. 2015 Region ré</w:t>
            </w:r>
            <w:r w:rsidR="003A06E8">
              <w:t>duit</w:t>
            </w:r>
            <w:r>
              <w:t xml:space="preserve"> la taille du</w:t>
            </w:r>
            <w:r w:rsidR="003A06E8">
              <w:t xml:space="preserve"> terrain </w:t>
            </w:r>
            <w:r w:rsidR="00F63F64">
              <w:t xml:space="preserve">cultivé </w:t>
            </w:r>
            <w:r w:rsidR="003A06E8">
              <w:t>p</w:t>
            </w:r>
            <w:r>
              <w:t>our assurer</w:t>
            </w:r>
            <w:r w:rsidR="00F63F64">
              <w:t xml:space="preserve"> </w:t>
            </w:r>
            <w:r>
              <w:t>l’</w:t>
            </w:r>
            <w:r w:rsidR="00F63F64">
              <w:t>acces au bord de la S</w:t>
            </w:r>
            <w:r w:rsidR="003A06E8">
              <w:t>enne avec ses machines, à</w:t>
            </w:r>
            <w:r>
              <w:t xml:space="preserve"> ce moment pour ne pas s’encombrer de</w:t>
            </w:r>
            <w:r w:rsidR="003A06E8">
              <w:t xml:space="preserve"> questions logistiques</w:t>
            </w:r>
            <w:r>
              <w:t>,</w:t>
            </w:r>
            <w:r w:rsidR="003A06E8">
              <w:t xml:space="preserve"> Bpost (proprietaire) AGinsurance (gérant) </w:t>
            </w:r>
            <w:r w:rsidR="000B5DAD">
              <w:t>déclare</w:t>
            </w:r>
            <w:r>
              <w:t>nt la fin du potager. Dé</w:t>
            </w:r>
            <w:r w:rsidR="000B5DAD">
              <w:t>cision contesté</w:t>
            </w:r>
            <w:r>
              <w:t>é</w:t>
            </w:r>
            <w:r w:rsidR="00F63F64">
              <w:t xml:space="preserve"> par les potagistes qui font une</w:t>
            </w:r>
            <w:r w:rsidR="000B5DAD">
              <w:t xml:space="preserve"> offre d’achat du terrai</w:t>
            </w:r>
            <w:r w:rsidR="003A06E8">
              <w:t>n</w:t>
            </w:r>
            <w:r w:rsidR="000B5DAD">
              <w:t>. Offre</w:t>
            </w:r>
            <w:r w:rsidR="003A06E8">
              <w:t xml:space="preserve"> refusé</w:t>
            </w:r>
            <w:r>
              <w:t>e</w:t>
            </w:r>
            <w:r w:rsidR="003A06E8">
              <w:t xml:space="preserve"> (sans raison)</w:t>
            </w:r>
            <w:r w:rsidR="000B5DAD">
              <w:t>.</w:t>
            </w:r>
          </w:p>
          <w:p w14:paraId="25D28743" w14:textId="60819E33" w:rsidR="000B5DAD" w:rsidRDefault="000B5DAD" w:rsidP="000B5DAD">
            <w:pPr>
              <w:spacing w:after="0" w:line="240" w:lineRule="auto"/>
            </w:pPr>
            <w:r>
              <w:t>Pour le moment : bail précaire, pas de risque imminent mais peut changer.</w:t>
            </w:r>
          </w:p>
          <w:p w14:paraId="53E86887" w14:textId="7D04A195" w:rsidR="000B5DAD" w:rsidRDefault="00BE3EAF" w:rsidP="000B5DAD">
            <w:pPr>
              <w:spacing w:after="0" w:line="240" w:lineRule="auto"/>
            </w:pPr>
            <w:r>
              <w:t>Jardin collectif</w:t>
            </w:r>
            <w:r w:rsidR="000B5DAD" w:rsidRPr="00AF41F3">
              <w:t xml:space="preserve"> avec des zones d’observation indivduelles</w:t>
            </w:r>
            <w:r w:rsidR="000B5DAD">
              <w:t xml:space="preserve">. </w:t>
            </w:r>
            <w:r w:rsidR="00C42D88">
              <w:t>Pas de vente.</w:t>
            </w:r>
          </w:p>
          <w:p w14:paraId="633A862C" w14:textId="39376A3F" w:rsidR="00B05EA1" w:rsidRPr="00B05EA1" w:rsidRDefault="000B5DAD" w:rsidP="000B5DAD">
            <w:pPr>
              <w:spacing w:after="0" w:line="240" w:lineRule="auto"/>
            </w:pPr>
            <w:r w:rsidRPr="006A225E">
              <w:t xml:space="preserve">Rendez-vous tous les dimanches après-midi sur le terrain. </w:t>
            </w:r>
            <w:proofErr w:type="spellStart"/>
            <w:r>
              <w:rPr>
                <w:lang w:val="nl-BE"/>
              </w:rPr>
              <w:t>Reunions</w:t>
            </w:r>
            <w:proofErr w:type="spellEnd"/>
            <w:r>
              <w:rPr>
                <w:lang w:val="nl-BE"/>
              </w:rPr>
              <w:t xml:space="preserve"> </w:t>
            </w:r>
            <w:proofErr w:type="spellStart"/>
            <w:r>
              <w:rPr>
                <w:lang w:val="nl-BE"/>
              </w:rPr>
              <w:t>occasionelles</w:t>
            </w:r>
            <w:proofErr w:type="spellEnd"/>
            <w:r>
              <w:rPr>
                <w:lang w:val="nl-BE"/>
              </w:rPr>
              <w:t>.</w:t>
            </w:r>
          </w:p>
        </w:tc>
      </w:tr>
      <w:tr w:rsidR="008C3CA4" w:rsidRPr="00F54DF9" w14:paraId="2D33E2C8" w14:textId="77777777" w:rsidTr="00853FB6">
        <w:trPr>
          <w:trHeight w:val="1556"/>
          <w:jc w:val="center"/>
        </w:trPr>
        <w:tc>
          <w:tcPr>
            <w:tcW w:w="10530" w:type="dxa"/>
            <w:gridSpan w:val="2"/>
          </w:tcPr>
          <w:p w14:paraId="6D876071" w14:textId="77777777" w:rsidR="008C3CA4" w:rsidRPr="008B6931" w:rsidRDefault="008C3CA4" w:rsidP="008C3CA4">
            <w:pPr>
              <w:spacing w:after="0" w:line="240" w:lineRule="auto"/>
              <w:rPr>
                <w:b/>
                <w:sz w:val="24"/>
                <w:szCs w:val="24"/>
                <w:u w:val="single"/>
              </w:rPr>
            </w:pPr>
            <w:r w:rsidRPr="008B6931">
              <w:rPr>
                <w:b/>
                <w:sz w:val="24"/>
                <w:szCs w:val="24"/>
                <w:u w:val="single"/>
              </w:rPr>
              <w:t xml:space="preserve">Contacts : </w:t>
            </w:r>
          </w:p>
          <w:p w14:paraId="3FB7C784" w14:textId="631E2155" w:rsidR="008C3CA4" w:rsidRPr="006A225E" w:rsidRDefault="003A06E8" w:rsidP="008C3CA4">
            <w:pPr>
              <w:spacing w:after="0" w:line="240" w:lineRule="auto"/>
            </w:pPr>
            <w:bookmarkStart w:id="0" w:name="_GoBack"/>
            <w:bookmarkEnd w:id="0"/>
            <w:r w:rsidRPr="006A225E">
              <w:t>sur le terrain</w:t>
            </w:r>
            <w:r w:rsidR="00B05EA1" w:rsidRPr="006A225E">
              <w:t xml:space="preserve"> tou</w:t>
            </w:r>
            <w:r w:rsidR="001F4364" w:rsidRPr="006A225E">
              <w:t>s</w:t>
            </w:r>
            <w:r w:rsidR="00B05EA1" w:rsidRPr="006A225E">
              <w:t xml:space="preserve"> les dimanches après-</w:t>
            </w:r>
            <w:r w:rsidRPr="006A225E">
              <w:t>midi.</w:t>
            </w:r>
          </w:p>
          <w:p w14:paraId="739B7066" w14:textId="1DF3CB01" w:rsidR="00AF41F3" w:rsidRPr="00547788" w:rsidRDefault="003D05C9" w:rsidP="008C3CA4">
            <w:pPr>
              <w:spacing w:after="0" w:line="240" w:lineRule="auto"/>
              <w:rPr>
                <w:lang w:val="fr-FR"/>
              </w:rPr>
            </w:pPr>
            <w:r>
              <w:rPr>
                <w:lang w:val="nl-BE"/>
              </w:rPr>
              <w:t>kobe@agentive.org</w:t>
            </w:r>
          </w:p>
        </w:tc>
      </w:tr>
    </w:tbl>
    <w:p w14:paraId="3A8FD186" w14:textId="77777777" w:rsidR="00853FB6" w:rsidRDefault="00853FB6" w:rsidP="008C3CA4">
      <w:pPr>
        <w:spacing w:after="0" w:line="240" w:lineRule="auto"/>
      </w:pPr>
    </w:p>
    <w:sectPr w:rsidR="00853FB6" w:rsidSect="008C3CA4">
      <w:headerReference w:type="default" r:id="rId7"/>
      <w:pgSz w:w="12240" w:h="15840"/>
      <w:pgMar w:top="1077" w:right="1077" w:bottom="1077" w:left="1077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CB1442" w14:textId="77777777" w:rsidR="00314FC5" w:rsidRDefault="00314FC5" w:rsidP="008C3CA4">
      <w:pPr>
        <w:spacing w:after="0" w:line="240" w:lineRule="auto"/>
      </w:pPr>
      <w:r>
        <w:separator/>
      </w:r>
    </w:p>
  </w:endnote>
  <w:endnote w:type="continuationSeparator" w:id="0">
    <w:p w14:paraId="1A2E9896" w14:textId="77777777" w:rsidR="00314FC5" w:rsidRDefault="00314FC5" w:rsidP="008C3C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65C45E" w14:textId="77777777" w:rsidR="00314FC5" w:rsidRDefault="00314FC5" w:rsidP="008C3CA4">
      <w:pPr>
        <w:spacing w:after="0" w:line="240" w:lineRule="auto"/>
      </w:pPr>
      <w:r>
        <w:separator/>
      </w:r>
    </w:p>
  </w:footnote>
  <w:footnote w:type="continuationSeparator" w:id="0">
    <w:p w14:paraId="291C4916" w14:textId="77777777" w:rsidR="00314FC5" w:rsidRDefault="00314FC5" w:rsidP="008C3C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B4156F" w14:textId="77777777" w:rsidR="00314FC5" w:rsidRPr="006A4C8C" w:rsidRDefault="00314FC5" w:rsidP="008C3CA4">
    <w:pPr>
      <w:pStyle w:val="Header"/>
      <w:rPr>
        <w:sz w:val="20"/>
        <w:szCs w:val="20"/>
      </w:rPr>
    </w:pPr>
    <w:r w:rsidRPr="006A4C8C">
      <w:rPr>
        <w:sz w:val="20"/>
        <w:szCs w:val="20"/>
      </w:rPr>
      <w:t>Forum potagiste et jardinier – rencontre du 17 avril 2016</w:t>
    </w:r>
  </w:p>
  <w:p w14:paraId="16A6FDEC" w14:textId="77777777" w:rsidR="00314FC5" w:rsidRPr="008C3CA4" w:rsidRDefault="00314FC5">
    <w:pPr>
      <w:pStyle w:val="Header"/>
      <w:rPr>
        <w:sz w:val="20"/>
        <w:szCs w:val="20"/>
      </w:rPr>
    </w:pPr>
    <w:r w:rsidRPr="006A4C8C">
      <w:rPr>
        <w:sz w:val="20"/>
        <w:szCs w:val="20"/>
      </w:rPr>
      <w:t>Fiche de présentation d’un terrain bruxellois et d’habitants qui en prennent soin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CA4"/>
    <w:rsid w:val="00033576"/>
    <w:rsid w:val="00071F23"/>
    <w:rsid w:val="000B5DAD"/>
    <w:rsid w:val="00114A29"/>
    <w:rsid w:val="001F4364"/>
    <w:rsid w:val="002C511C"/>
    <w:rsid w:val="002C52C8"/>
    <w:rsid w:val="00314FC5"/>
    <w:rsid w:val="00366A12"/>
    <w:rsid w:val="003A06E8"/>
    <w:rsid w:val="003D05C9"/>
    <w:rsid w:val="004B47DA"/>
    <w:rsid w:val="004F3DDC"/>
    <w:rsid w:val="00547788"/>
    <w:rsid w:val="00573085"/>
    <w:rsid w:val="006A225E"/>
    <w:rsid w:val="006E73A5"/>
    <w:rsid w:val="006F347B"/>
    <w:rsid w:val="00853FB6"/>
    <w:rsid w:val="008C3CA4"/>
    <w:rsid w:val="00902242"/>
    <w:rsid w:val="00A304D8"/>
    <w:rsid w:val="00A8741F"/>
    <w:rsid w:val="00A91231"/>
    <w:rsid w:val="00AD57F6"/>
    <w:rsid w:val="00AF41F3"/>
    <w:rsid w:val="00B05EA1"/>
    <w:rsid w:val="00BC74D0"/>
    <w:rsid w:val="00BE3EAF"/>
    <w:rsid w:val="00C42D88"/>
    <w:rsid w:val="00C90472"/>
    <w:rsid w:val="00C908AA"/>
    <w:rsid w:val="00D73C83"/>
    <w:rsid w:val="00DD6162"/>
    <w:rsid w:val="00ED2139"/>
    <w:rsid w:val="00F45387"/>
    <w:rsid w:val="00F63F64"/>
    <w:rsid w:val="00FF5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C033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3CA4"/>
    <w:pPr>
      <w:spacing w:before="0" w:beforeAutospacing="0" w:after="200" w:afterAutospacing="0" w:line="276" w:lineRule="auto"/>
    </w:pPr>
    <w:rPr>
      <w:rFonts w:eastAsiaTheme="minorEastAsia"/>
      <w:lang w:val="fr-BE" w:eastAsia="fr-B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C3CA4"/>
    <w:pPr>
      <w:spacing w:before="0" w:beforeAutospacing="0" w:after="0" w:afterAutospacing="0"/>
    </w:pPr>
    <w:rPr>
      <w:rFonts w:eastAsiaTheme="minorEastAsia"/>
      <w:lang w:val="fr-BE" w:eastAsia="fr-B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C3C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3CA4"/>
    <w:rPr>
      <w:rFonts w:eastAsiaTheme="minorEastAsia"/>
      <w:lang w:val="fr-BE" w:eastAsia="fr-BE"/>
    </w:rPr>
  </w:style>
  <w:style w:type="paragraph" w:styleId="Footer">
    <w:name w:val="footer"/>
    <w:basedOn w:val="Normal"/>
    <w:link w:val="FooterChar"/>
    <w:uiPriority w:val="99"/>
    <w:unhideWhenUsed/>
    <w:rsid w:val="008C3C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3CA4"/>
    <w:rPr>
      <w:rFonts w:eastAsiaTheme="minorEastAsia"/>
      <w:lang w:val="fr-BE" w:eastAsia="fr-B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3C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3CA4"/>
    <w:rPr>
      <w:rFonts w:ascii="Tahoma" w:eastAsiaTheme="minorEastAsia" w:hAnsi="Tahoma" w:cs="Tahoma"/>
      <w:sz w:val="16"/>
      <w:szCs w:val="16"/>
      <w:lang w:val="fr-BE" w:eastAsia="fr-BE"/>
    </w:rPr>
  </w:style>
  <w:style w:type="character" w:styleId="Hyperlink">
    <w:name w:val="Hyperlink"/>
    <w:basedOn w:val="DefaultParagraphFont"/>
    <w:uiPriority w:val="99"/>
    <w:unhideWhenUsed/>
    <w:rsid w:val="003A06E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3CA4"/>
    <w:pPr>
      <w:spacing w:before="0" w:beforeAutospacing="0" w:after="200" w:afterAutospacing="0" w:line="276" w:lineRule="auto"/>
    </w:pPr>
    <w:rPr>
      <w:rFonts w:eastAsiaTheme="minorEastAsia"/>
      <w:lang w:val="fr-BE" w:eastAsia="fr-B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C3CA4"/>
    <w:pPr>
      <w:spacing w:before="0" w:beforeAutospacing="0" w:after="0" w:afterAutospacing="0"/>
    </w:pPr>
    <w:rPr>
      <w:rFonts w:eastAsiaTheme="minorEastAsia"/>
      <w:lang w:val="fr-BE" w:eastAsia="fr-B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C3C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3CA4"/>
    <w:rPr>
      <w:rFonts w:eastAsiaTheme="minorEastAsia"/>
      <w:lang w:val="fr-BE" w:eastAsia="fr-BE"/>
    </w:rPr>
  </w:style>
  <w:style w:type="paragraph" w:styleId="Footer">
    <w:name w:val="footer"/>
    <w:basedOn w:val="Normal"/>
    <w:link w:val="FooterChar"/>
    <w:uiPriority w:val="99"/>
    <w:unhideWhenUsed/>
    <w:rsid w:val="008C3C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3CA4"/>
    <w:rPr>
      <w:rFonts w:eastAsiaTheme="minorEastAsia"/>
      <w:lang w:val="fr-BE" w:eastAsia="fr-B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3C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3CA4"/>
    <w:rPr>
      <w:rFonts w:ascii="Tahoma" w:eastAsiaTheme="minorEastAsia" w:hAnsi="Tahoma" w:cs="Tahoma"/>
      <w:sz w:val="16"/>
      <w:szCs w:val="16"/>
      <w:lang w:val="fr-BE" w:eastAsia="fr-BE"/>
    </w:rPr>
  </w:style>
  <w:style w:type="character" w:styleId="Hyperlink">
    <w:name w:val="Hyperlink"/>
    <w:basedOn w:val="DefaultParagraphFont"/>
    <w:uiPriority w:val="99"/>
    <w:unhideWhenUsed/>
    <w:rsid w:val="003A06E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57CDA5C5</Template>
  <TotalTime>0</TotalTime>
  <Pages>1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R.I.Z.I.V. - I.N.A.M.I.</Company>
  <LinksUpToDate>false</LinksUpToDate>
  <CharactersWithSpaces>2211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Jean-Baptiste Godinot</dc:creator>
  <cp:lastModifiedBy>Jean-Baptiste Godinot</cp:lastModifiedBy>
  <cp:revision>3</cp:revision>
  <cp:lastPrinted>2016-04-06T08:07:00Z</cp:lastPrinted>
  <dcterms:created xsi:type="dcterms:W3CDTF">2016-04-25T11:48:00Z</dcterms:created>
  <dcterms:modified xsi:type="dcterms:W3CDTF">2016-04-25T11:48:00Z</dcterms:modified>
</cp:coreProperties>
</file>